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Приложение 1 к письму №____от ________2023г</w:t>
      </w:r>
    </w:p>
    <w:p>
      <w:pPr>
        <w:spacing w:line="480" w:lineRule="auto"/>
        <w:jc w:val="center"/>
        <w:rPr>
          <w:szCs w:val="28"/>
        </w:rPr>
      </w:pPr>
      <w:r>
        <w:rPr>
          <w:szCs w:val="28"/>
        </w:rPr>
        <w:t>Отчет</w:t>
      </w:r>
    </w:p>
    <w:p>
      <w:pPr>
        <w:spacing w:line="480" w:lineRule="auto"/>
        <w:jc w:val="center"/>
        <w:rPr>
          <w:szCs w:val="28"/>
        </w:rPr>
      </w:pPr>
      <w:r>
        <w:rPr>
          <w:szCs w:val="28"/>
        </w:rPr>
        <w:t>по экскурсиям на предприятия/организации в рамках проекта «Билет в будущее» в 2023 году в Республике Дагестан</w:t>
      </w:r>
    </w:p>
    <w:p>
      <w:pPr>
        <w:rPr>
          <w:rFonts w:eastAsia="Arial Unicode MS"/>
          <w:lang w:eastAsia="en-US"/>
        </w:rPr>
      </w:pPr>
      <w:r>
        <w:t xml:space="preserve">                  09</w:t>
      </w:r>
      <w:r>
        <w:rPr>
          <w:rFonts w:eastAsia="Arial Unicode MS"/>
          <w:lang w:eastAsia="en-US"/>
        </w:rPr>
        <w:t xml:space="preserve"> </w:t>
      </w:r>
      <w:r>
        <w:rPr>
          <w:rFonts w:eastAsia="Arial Unicode MS"/>
          <w:u w:val="single"/>
          <w:lang w:eastAsia="en-US"/>
        </w:rPr>
        <w:t>ноябрь</w:t>
      </w:r>
      <w:r>
        <w:rPr>
          <w:rFonts w:eastAsia="Arial Unicode MS"/>
          <w:lang w:eastAsia="en-US"/>
        </w:rPr>
        <w:t xml:space="preserve"> 2023 г.</w:t>
      </w:r>
    </w:p>
    <w:p>
      <w:pPr>
        <w:rPr>
          <w:rFonts w:eastAsia="Arial Unicode MS"/>
          <w:lang w:eastAsia="en-US"/>
        </w:rPr>
      </w:pPr>
    </w:p>
    <w:tbl>
      <w:tblPr>
        <w:tblStyle w:val="10"/>
        <w:tblW w:w="0" w:type="auto"/>
        <w:tblInd w:w="1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1550"/>
        <w:gridCol w:w="1571"/>
        <w:gridCol w:w="1092"/>
        <w:gridCol w:w="1431"/>
        <w:gridCol w:w="1588"/>
        <w:gridCol w:w="1324"/>
        <w:gridCol w:w="1630"/>
        <w:gridCol w:w="1188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  <w:lang w:val="en-US"/>
              </w:rPr>
              <w:t xml:space="preserve">Наименование </w:t>
            </w:r>
            <w:r>
              <w:rPr>
                <w:rFonts w:eastAsia="Arial Unicode MS"/>
                <w:sz w:val="20"/>
                <w:szCs w:val="20"/>
              </w:rPr>
              <w:t>Муниципального района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  <w:lang w:val="en-US"/>
              </w:rPr>
              <w:t xml:space="preserve">Наименование </w:t>
            </w:r>
            <w:r>
              <w:rPr>
                <w:rFonts w:eastAsia="Arial Unicode MS"/>
                <w:sz w:val="20"/>
                <w:szCs w:val="20"/>
              </w:rPr>
              <w:t>школы</w:t>
            </w:r>
          </w:p>
        </w:tc>
        <w:tc>
          <w:tcPr>
            <w:tcW w:w="1571" w:type="dxa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Наименование предприятия</w:t>
            </w:r>
          </w:p>
        </w:tc>
        <w:tc>
          <w:tcPr>
            <w:tcW w:w="1092" w:type="dxa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Тип мероприятия </w:t>
            </w:r>
            <w:r>
              <w:rPr>
                <w:rFonts w:eastAsia="Arial Unicode MS"/>
                <w:i/>
                <w:sz w:val="16"/>
                <w:szCs w:val="16"/>
              </w:rPr>
              <w:t>(профессиональная проба, промышленная экскурсия, мастер-класс и другое)</w:t>
            </w:r>
          </w:p>
        </w:tc>
        <w:tc>
          <w:tcPr>
            <w:tcW w:w="1431" w:type="dxa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Статус мероприятия </w:t>
            </w:r>
            <w:r>
              <w:rPr>
                <w:rFonts w:eastAsia="Arial Unicode MS"/>
                <w:i/>
                <w:sz w:val="16"/>
                <w:szCs w:val="16"/>
              </w:rPr>
              <w:t>(городской, региональный, муниципальный)</w:t>
            </w:r>
          </w:p>
        </w:tc>
        <w:tc>
          <w:tcPr>
            <w:tcW w:w="1588" w:type="dxa"/>
          </w:tcPr>
          <w:p>
            <w:pPr>
              <w:jc w:val="center"/>
              <w:rPr>
                <w:rFonts w:eastAsia="Arial Unicode MS"/>
                <w:sz w:val="20"/>
                <w:szCs w:val="20"/>
                <w:lang w:val="en-US"/>
              </w:rPr>
            </w:pPr>
            <w:r>
              <w:rPr>
                <w:rFonts w:eastAsia="Arial Unicode MS"/>
                <w:sz w:val="20"/>
                <w:szCs w:val="20"/>
                <w:lang w:val="en-US"/>
              </w:rPr>
              <w:t xml:space="preserve">Краткое содержание мероприятия </w:t>
            </w:r>
          </w:p>
        </w:tc>
        <w:tc>
          <w:tcPr>
            <w:tcW w:w="1324" w:type="dxa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Количество</w:t>
            </w:r>
          </w:p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учащихся, участвовавших</w:t>
            </w:r>
          </w:p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в мероприятии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Ссылка</w:t>
            </w:r>
          </w:p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на фото и видеоматериалы</w:t>
            </w:r>
          </w:p>
        </w:tc>
        <w:tc>
          <w:tcPr>
            <w:tcW w:w="1188" w:type="dxa"/>
          </w:tcPr>
          <w:p>
            <w:pPr>
              <w:jc w:val="center"/>
              <w:rPr>
                <w:rFonts w:eastAsia="Arial Unicode MS"/>
                <w:sz w:val="20"/>
                <w:szCs w:val="20"/>
                <w:lang w:val="en-US"/>
              </w:rPr>
            </w:pPr>
            <w:r>
              <w:rPr>
                <w:rFonts w:eastAsia="Arial Unicode MS"/>
                <w:sz w:val="20"/>
                <w:szCs w:val="20"/>
                <w:lang w:val="en-US"/>
              </w:rPr>
              <w:t>Ссылка на отзывы участников</w:t>
            </w:r>
          </w:p>
        </w:tc>
        <w:tc>
          <w:tcPr>
            <w:tcW w:w="1239" w:type="dxa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Ссылка на публикации (при наличии)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699" w:type="dxa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Тарумовский район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МКОУ «Привольненская СОШ»</w:t>
            </w:r>
          </w:p>
        </w:tc>
        <w:tc>
          <w:tcPr>
            <w:tcW w:w="1571" w:type="dxa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ООО КУМК - Кизлярский Урицкий Мясокомбинат</w:t>
            </w:r>
          </w:p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92" w:type="dxa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Экскурсия </w:t>
            </w:r>
          </w:p>
        </w:tc>
        <w:tc>
          <w:tcPr>
            <w:tcW w:w="1431" w:type="dxa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Муниципальный  </w:t>
            </w:r>
          </w:p>
        </w:tc>
        <w:tc>
          <w:tcPr>
            <w:tcW w:w="1588" w:type="dxa"/>
          </w:tcPr>
          <w:p>
            <w:pPr>
              <w:jc w:val="center"/>
              <w:rPr>
                <w:rFonts w:eastAsia="Arial Unicode MS"/>
                <w:sz w:val="16"/>
                <w:szCs w:val="20"/>
              </w:rPr>
            </w:pPr>
            <w:r>
              <w:rPr>
                <w:rFonts w:eastAsia="Arial Unicode MS"/>
                <w:sz w:val="16"/>
                <w:szCs w:val="20"/>
              </w:rPr>
              <w:t>Сначала учащиеся  познакомились с работой обвальщиков и жиловщиков мяса. Затем наблюдали за приготовлением фарша в куттере. Процесс наполнения оболочек фаршем на специальном аппарате с помощью шприца особенно заинтересовал ребят. Так же дети увидели, как колбасу коптят, сушат, маркируют и упаковывают.</w:t>
            </w:r>
            <w:r>
              <w:rPr>
                <w:rFonts w:eastAsia="Arial Unicode MS"/>
                <w:sz w:val="16"/>
                <w:szCs w:val="20"/>
              </w:rPr>
              <w:br w:type="textWrapping"/>
            </w:r>
            <w:r>
              <w:rPr>
                <w:rFonts w:eastAsia="Arial Unicode MS"/>
                <w:sz w:val="16"/>
                <w:szCs w:val="20"/>
              </w:rPr>
              <w:t>Учащиеся познакомились с новыми профессиями, такими как: технолог, формовщик, обвальщик, жиловщик, маркировщик.</w:t>
            </w:r>
            <w:r>
              <w:rPr>
                <w:rFonts w:eastAsia="Arial Unicode MS"/>
                <w:sz w:val="16"/>
                <w:szCs w:val="20"/>
              </w:rPr>
              <w:br w:type="textWrapping"/>
            </w:r>
            <w:r>
              <w:rPr>
                <w:rFonts w:eastAsia="Arial Unicode MS"/>
                <w:sz w:val="16"/>
                <w:szCs w:val="20"/>
              </w:rPr>
              <w:t>В конце экскурсии ребятам дали продегустировать самую вкусную и популярную продукцию производства.</w:t>
            </w:r>
            <w:r>
              <w:rPr>
                <w:rFonts w:eastAsia="Arial Unicode MS"/>
                <w:sz w:val="16"/>
                <w:szCs w:val="20"/>
              </w:rPr>
              <w:br w:type="textWrapping"/>
            </w:r>
            <w:r>
              <w:rPr>
                <w:rFonts w:eastAsia="Arial Unicode MS"/>
                <w:sz w:val="16"/>
                <w:szCs w:val="20"/>
              </w:rPr>
              <w:t>Чувство любознательности и удивления вызвало у детей посещение колбасного цеха.</w:t>
            </w:r>
          </w:p>
        </w:tc>
        <w:tc>
          <w:tcPr>
            <w:tcW w:w="1324" w:type="dxa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13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"https://vk.com/public217240942?z=video-217240942_456239035%2Fc86068f4a38222bd91%2Fpl_wall_-217240942" </w:instrText>
            </w:r>
            <w:r>
              <w:fldChar w:fldCharType="separate"/>
            </w:r>
            <w:r>
              <w:rPr>
                <w:rStyle w:val="4"/>
                <w:rFonts w:eastAsia="Arial Unicode MS"/>
                <w:sz w:val="20"/>
                <w:szCs w:val="20"/>
              </w:rPr>
              <w:t>https://vk.com/public217240942?z=video-217240942_456239035%2Fc86068f4a38222bd91%2Fpl_wall_-217240942</w:t>
            </w:r>
            <w:r>
              <w:rPr>
                <w:rStyle w:val="4"/>
                <w:rFonts w:eastAsia="Arial Unicode MS"/>
                <w:sz w:val="20"/>
                <w:szCs w:val="20"/>
              </w:rPr>
              <w:fldChar w:fldCharType="end"/>
            </w:r>
          </w:p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"https://s1prv.siteobr.ru/news/280549" </w:instrText>
            </w:r>
            <w:r>
              <w:fldChar w:fldCharType="separate"/>
            </w:r>
            <w:r>
              <w:rPr>
                <w:rStyle w:val="4"/>
                <w:rFonts w:eastAsia="Arial Unicode MS"/>
                <w:sz w:val="20"/>
                <w:szCs w:val="20"/>
              </w:rPr>
              <w:t>https://s1prv.siteobr.ru/news/280549</w:t>
            </w:r>
            <w:r>
              <w:rPr>
                <w:rStyle w:val="4"/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1188" w:type="dxa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</w:tbl>
    <w:tbl>
      <w:tblPr>
        <w:tblStyle w:val="3"/>
        <w:tblW w:w="0" w:type="auto"/>
        <w:tblInd w:w="11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6521" w:type="dxa"/>
          </w:tcPr>
          <w:p>
            <w:pPr>
              <w:pStyle w:val="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5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Исполнитель</w:t>
            </w:r>
          </w:p>
          <w:p>
            <w:pPr>
              <w:pStyle w:val="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jc w:val="both"/>
              <w:rPr>
                <w:bCs/>
              </w:rPr>
            </w:pPr>
            <w:r>
              <w:rPr>
                <w:bCs/>
              </w:rPr>
              <w:t>(</w:t>
            </w:r>
            <w:r>
              <w:rPr>
                <w:bCs/>
                <w:i/>
                <w:iCs/>
              </w:rPr>
              <w:t>МКОУ «Привольненская СОШ»</w:t>
            </w:r>
            <w:r>
              <w:rPr>
                <w:bCs/>
              </w:rPr>
              <w:t>)</w:t>
            </w:r>
          </w:p>
          <w:p>
            <w:pPr>
              <w:pStyle w:val="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56" w:lineRule="auto"/>
              <w:ind w:left="0"/>
              <w:jc w:val="both"/>
              <w:rPr>
                <w:b/>
              </w:rPr>
            </w:pPr>
          </w:p>
          <w:p>
            <w:pPr>
              <w:pStyle w:val="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56" w:lineRule="auto"/>
              <w:ind w:left="0"/>
              <w:jc w:val="both"/>
            </w:pPr>
            <w:r>
              <w:t>Директор</w:t>
            </w:r>
          </w:p>
          <w:p>
            <w:pPr>
              <w:pStyle w:val="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56" w:lineRule="auto"/>
              <w:ind w:left="0"/>
              <w:jc w:val="both"/>
              <w:rPr>
                <w:b/>
              </w:rPr>
            </w:pPr>
          </w:p>
          <w:p>
            <w:pPr>
              <w:pStyle w:val="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56" w:lineRule="auto"/>
              <w:ind w:left="0"/>
              <w:jc w:val="both"/>
            </w:pPr>
            <w:r>
              <w:t xml:space="preserve">_________________ / </w:t>
            </w:r>
            <w:r>
              <w:rPr>
                <w:u w:val="single"/>
              </w:rPr>
              <w:t>Султанова Э.В.</w:t>
            </w:r>
            <w:r>
              <w:t>/</w:t>
            </w:r>
          </w:p>
          <w:p>
            <w:pPr>
              <w:pStyle w:val="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56" w:lineRule="auto"/>
              <w:ind w:left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       (подпись)                      (ФИО)</w:t>
            </w:r>
          </w:p>
          <w:p>
            <w:pPr>
              <w:pStyle w:val="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56" w:lineRule="auto"/>
              <w:ind w:left="0"/>
              <w:jc w:val="both"/>
              <w:rPr>
                <w:highlight w:val="yellow"/>
              </w:rPr>
            </w:pPr>
            <w:r>
              <w:t>М.П.</w:t>
            </w:r>
          </w:p>
        </w:tc>
      </w:tr>
    </w:tbl>
    <w:p/>
    <w:sectPr>
      <w:pgSz w:w="16840" w:h="11900" w:orient="landscape"/>
      <w:pgMar w:top="426" w:right="709" w:bottom="284" w:left="680" w:header="170" w:footer="227" w:gutter="0"/>
      <w:pgNumType w:start="1"/>
      <w:cols w:space="720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63"/>
    <w:rsid w:val="000E45D1"/>
    <w:rsid w:val="00173AA6"/>
    <w:rsid w:val="004C0DCB"/>
    <w:rsid w:val="00667233"/>
    <w:rsid w:val="008E23F4"/>
    <w:rsid w:val="00AF1692"/>
    <w:rsid w:val="00B86AD7"/>
    <w:rsid w:val="00B95F27"/>
    <w:rsid w:val="00C936CA"/>
    <w:rsid w:val="00CE2F21"/>
    <w:rsid w:val="00D05DAC"/>
    <w:rsid w:val="00F00DF7"/>
    <w:rsid w:val="00F32A5F"/>
    <w:rsid w:val="00F81F74"/>
    <w:rsid w:val="00F87FCF"/>
    <w:rsid w:val="00FD1C63"/>
    <w:rsid w:val="3977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ru-RU" w:eastAsia="ru-RU" w:bidi="ar-SA"/>
      <w14:ligatures w14:val="none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link w:val="7"/>
    <w:qFormat/>
    <w:uiPriority w:val="0"/>
    <w:pPr>
      <w:ind w:left="720"/>
      <w:contextualSpacing/>
    </w:pPr>
  </w:style>
  <w:style w:type="character" w:customStyle="1" w:styleId="7">
    <w:name w:val="Абзац списка Знак"/>
    <w:link w:val="6"/>
    <w:qFormat/>
    <w:uiPriority w:val="0"/>
    <w:rPr>
      <w:rFonts w:ascii="Times New Roman" w:hAnsi="Times New Roman" w:eastAsia="Times New Roman" w:cs="Times New Roman"/>
      <w:kern w:val="0"/>
      <w:sz w:val="24"/>
      <w:szCs w:val="24"/>
      <w:lang w:eastAsia="ru-RU"/>
      <w14:ligatures w14:val="none"/>
    </w:rPr>
  </w:style>
  <w:style w:type="paragraph" w:styleId="8">
    <w:name w:val="No Spacing"/>
    <w:link w:val="9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kern w:val="0"/>
      <w:sz w:val="22"/>
      <w:szCs w:val="22"/>
      <w:lang w:val="ru-RU" w:eastAsia="en-US" w:bidi="ar-SA"/>
      <w14:ligatures w14:val="none"/>
    </w:rPr>
  </w:style>
  <w:style w:type="character" w:customStyle="1" w:styleId="9">
    <w:name w:val="Без интервала Знак"/>
    <w:basedOn w:val="2"/>
    <w:link w:val="8"/>
    <w:qFormat/>
    <w:uiPriority w:val="1"/>
    <w:rPr>
      <w:kern w:val="0"/>
      <w14:ligatures w14:val="none"/>
    </w:rPr>
  </w:style>
  <w:style w:type="table" w:customStyle="1" w:styleId="10">
    <w:name w:val="Сетка таблицы1"/>
    <w:basedOn w:val="3"/>
    <w:qFormat/>
    <w:uiPriority w:val="39"/>
    <w:pPr>
      <w:spacing w:after="0" w:line="240" w:lineRule="auto"/>
    </w:pPr>
    <w:rPr>
      <w:rFonts w:ascii="Calibri" w:hAnsi="Calibri" w:eastAsia="Calibri" w:cs="Times New Roman"/>
      <w:kern w:val="0"/>
      <w:sz w:val="20"/>
      <w:szCs w:val="20"/>
      <w:lang w:eastAsia="ru-RU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263</Words>
  <Characters>1503</Characters>
  <Lines>12</Lines>
  <Paragraphs>3</Paragraphs>
  <TotalTime>0</TotalTime>
  <ScaleCrop>false</ScaleCrop>
  <LinksUpToDate>false</LinksUpToDate>
  <CharactersWithSpaces>1763</CharactersWithSpaces>
  <Application>WPS Office_12.2.0.13416_F1E327BC-269C-435d-A152-05C5408002CA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2023-12-08T11:24:00Z</dcterms:created>
  <dc:creator>bcstvrd@yandex.ru</dc:creator>
  <cp:lastModifiedBy>Ума Багомедова</cp:lastModifiedBy>
  <dcterms:modified xsi:type="dcterms:W3CDTF">2024-04-15T08:53:24Z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1049-12.2.0.13416</vt:lpwstr>
  </property>
  <property fmtid="{D5CDD505-2E9C-101B-9397-08002B2CF9AE}" pid="3" name="ICV">
    <vt:lpwstr>E2F0DBF42D8940FC90942BB8358B3F68_13</vt:lpwstr>
  </property>
</Properties>
</file>